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DC8D" w14:textId="27D65587" w:rsidR="00247AEB" w:rsidRDefault="004308C8">
      <w:r>
        <w:rPr>
          <w:rFonts w:hint="eastAsia"/>
        </w:rPr>
        <w:t xml:space="preserve">방문학자 </w:t>
      </w:r>
      <w:r w:rsidR="00727687">
        <w:rPr>
          <w:rFonts w:hint="eastAsia"/>
        </w:rPr>
        <w:t>연구계획서 양식</w:t>
      </w:r>
      <w:r w:rsidR="00782DBB">
        <w:rPr>
          <w:rFonts w:hint="eastAsia"/>
        </w:rPr>
        <w:t xml:space="preserve"> Visiting </w:t>
      </w:r>
      <w:r w:rsidR="00782DBB">
        <w:t>s</w:t>
      </w:r>
      <w:r w:rsidR="00782DBB">
        <w:rPr>
          <w:rFonts w:hint="eastAsia"/>
        </w:rPr>
        <w:t xml:space="preserve">cholar </w:t>
      </w:r>
      <w:r w:rsidR="00782DBB">
        <w:t xml:space="preserve">research plan </w:t>
      </w:r>
      <w:r w:rsidR="00782DBB">
        <w:rPr>
          <w:rFonts w:hint="eastAsia"/>
        </w:rPr>
        <w:t>f</w:t>
      </w:r>
      <w:r w:rsidR="00782DBB">
        <w:t>orm</w:t>
      </w:r>
    </w:p>
    <w:p w14:paraId="7150F27A" w14:textId="77777777" w:rsidR="00285F4F" w:rsidRDefault="00727687" w:rsidP="00727687">
      <w:pPr>
        <w:wordWrap/>
        <w:spacing w:before="40" w:after="100" w:line="276" w:lineRule="auto"/>
        <w:textAlignment w:val="baseline"/>
        <w:rPr>
          <w:rFonts w:eastAsiaTheme="minorHAnsi" w:cstheme="majorBidi"/>
          <w:bCs/>
          <w:iCs/>
          <w:kern w:val="0"/>
          <w:sz w:val="18"/>
          <w:szCs w:val="18"/>
        </w:rPr>
      </w:pPr>
      <w:r w:rsidRPr="00AC035C">
        <w:rPr>
          <w:rFonts w:eastAsiaTheme="minorHAnsi" w:cstheme="majorBidi" w:hint="eastAsia"/>
          <w:bCs/>
          <w:iCs/>
          <w:color w:val="000000"/>
          <w:kern w:val="0"/>
          <w:sz w:val="18"/>
          <w:szCs w:val="18"/>
        </w:rPr>
        <w:t>귀하의</w:t>
      </w:r>
      <w:r w:rsidRPr="00AC035C">
        <w:rPr>
          <w:rFonts w:eastAsiaTheme="minorHAnsi" w:cstheme="majorBidi"/>
          <w:bCs/>
          <w:iCs/>
          <w:color w:val="000000"/>
          <w:kern w:val="0"/>
          <w:sz w:val="18"/>
          <w:szCs w:val="18"/>
        </w:rPr>
        <w:t xml:space="preserve"> 연구 내용을 기술하여 주십시오. (</w:t>
      </w:r>
      <w:r w:rsidRPr="00AC035C">
        <w:rPr>
          <w:rFonts w:eastAsiaTheme="minorHAnsi" w:cs="바탕" w:hint="eastAsia"/>
          <w:bCs/>
          <w:iCs/>
          <w:color w:val="000000"/>
          <w:kern w:val="0"/>
          <w:sz w:val="18"/>
          <w:szCs w:val="18"/>
        </w:rPr>
        <w:t>※</w:t>
      </w:r>
      <w:r w:rsidRPr="00AC035C">
        <w:rPr>
          <w:rFonts w:eastAsiaTheme="minorHAnsi" w:cstheme="majorBidi"/>
          <w:bCs/>
          <w:iCs/>
          <w:color w:val="000000"/>
          <w:kern w:val="0"/>
          <w:sz w:val="18"/>
          <w:szCs w:val="18"/>
        </w:rPr>
        <w:t xml:space="preserve"> 연구목적, </w:t>
      </w:r>
      <w:r w:rsidRPr="00AC035C">
        <w:rPr>
          <w:rFonts w:eastAsiaTheme="minorHAnsi" w:cstheme="majorBidi" w:hint="eastAsia"/>
          <w:bCs/>
          <w:iCs/>
          <w:color w:val="000000"/>
          <w:kern w:val="0"/>
          <w:sz w:val="18"/>
          <w:szCs w:val="18"/>
        </w:rPr>
        <w:t>내용 및 활용방안</w:t>
      </w:r>
      <w:r w:rsidRPr="00AC035C">
        <w:rPr>
          <w:rFonts w:eastAsiaTheme="minorHAnsi" w:cstheme="majorBidi"/>
          <w:bCs/>
          <w:iCs/>
          <w:color w:val="000000"/>
          <w:kern w:val="0"/>
          <w:sz w:val="18"/>
          <w:szCs w:val="18"/>
        </w:rPr>
        <w:t xml:space="preserve"> 등을 </w:t>
      </w:r>
      <w:r w:rsidRPr="00AC035C">
        <w:rPr>
          <w:rFonts w:eastAsiaTheme="minorHAnsi" w:cstheme="majorBidi"/>
          <w:bCs/>
          <w:iCs/>
          <w:kern w:val="0"/>
          <w:sz w:val="18"/>
          <w:szCs w:val="18"/>
        </w:rPr>
        <w:t>포함하여</w:t>
      </w:r>
      <w:r>
        <w:rPr>
          <w:rFonts w:eastAsiaTheme="minorHAnsi" w:cstheme="majorBidi" w:hint="eastAsia"/>
          <w:bCs/>
          <w:iCs/>
          <w:kern w:val="0"/>
          <w:sz w:val="18"/>
          <w:szCs w:val="18"/>
        </w:rPr>
        <w:t xml:space="preserve"> A4 5</w:t>
      </w:r>
      <w:r w:rsidRPr="00AC035C">
        <w:rPr>
          <w:rFonts w:eastAsiaTheme="minorHAnsi" w:cstheme="majorBidi" w:hint="eastAsia"/>
          <w:bCs/>
          <w:iCs/>
          <w:kern w:val="0"/>
          <w:sz w:val="18"/>
          <w:szCs w:val="18"/>
        </w:rPr>
        <w:t>장</w:t>
      </w:r>
      <w:r w:rsidRPr="00AC035C">
        <w:rPr>
          <w:rFonts w:eastAsiaTheme="minorHAnsi" w:cstheme="majorBidi"/>
          <w:bCs/>
          <w:iCs/>
          <w:kern w:val="0"/>
          <w:sz w:val="18"/>
          <w:szCs w:val="18"/>
        </w:rPr>
        <w:t xml:space="preserve"> 내외로 작성)</w:t>
      </w:r>
      <w:r>
        <w:rPr>
          <w:rFonts w:eastAsiaTheme="minorHAnsi" w:cstheme="majorBidi" w:hint="eastAsia"/>
          <w:bCs/>
          <w:iCs/>
          <w:kern w:val="0"/>
          <w:sz w:val="18"/>
          <w:szCs w:val="18"/>
        </w:rPr>
        <w:t xml:space="preserve">  </w:t>
      </w:r>
    </w:p>
    <w:p w14:paraId="2315F073" w14:textId="1BB63E5A" w:rsidR="00731783" w:rsidRDefault="00727687" w:rsidP="002354C3">
      <w:pPr>
        <w:wordWrap/>
        <w:spacing w:before="40" w:after="100" w:line="276" w:lineRule="auto"/>
        <w:textAlignment w:val="baseline"/>
        <w:rPr>
          <w:rFonts w:eastAsiaTheme="minorHAnsi" w:cstheme="majorBidi" w:hint="eastAsia"/>
          <w:bCs/>
          <w:iCs/>
          <w:kern w:val="0"/>
          <w:sz w:val="18"/>
          <w:szCs w:val="18"/>
        </w:rPr>
      </w:pPr>
      <w:r w:rsidRPr="00AC035C">
        <w:rPr>
          <w:rFonts w:eastAsiaTheme="minorHAnsi" w:cstheme="majorBidi"/>
          <w:bCs/>
          <w:iCs/>
          <w:kern w:val="0"/>
          <w:sz w:val="18"/>
          <w:szCs w:val="18"/>
        </w:rPr>
        <w:t>Please describe your research. (</w:t>
      </w:r>
      <w:r w:rsidRPr="00AC035C">
        <w:rPr>
          <w:rFonts w:eastAsiaTheme="minorHAnsi" w:cs="바탕" w:hint="eastAsia"/>
          <w:bCs/>
          <w:iCs/>
          <w:kern w:val="0"/>
          <w:sz w:val="18"/>
          <w:szCs w:val="18"/>
        </w:rPr>
        <w:t>※</w:t>
      </w:r>
      <w:r>
        <w:rPr>
          <w:rFonts w:eastAsiaTheme="minorHAnsi" w:cstheme="majorBidi"/>
          <w:bCs/>
          <w:iCs/>
          <w:kern w:val="0"/>
          <w:sz w:val="18"/>
          <w:szCs w:val="18"/>
        </w:rPr>
        <w:t xml:space="preserve"> In A4 </w:t>
      </w:r>
      <w:r>
        <w:rPr>
          <w:rFonts w:eastAsiaTheme="minorHAnsi" w:cstheme="majorBidi" w:hint="eastAsia"/>
          <w:bCs/>
          <w:iCs/>
          <w:kern w:val="0"/>
          <w:sz w:val="18"/>
          <w:szCs w:val="18"/>
        </w:rPr>
        <w:t>five</w:t>
      </w:r>
      <w:r w:rsidRPr="00AC035C">
        <w:rPr>
          <w:rFonts w:eastAsiaTheme="minorHAnsi" w:cstheme="majorBidi"/>
          <w:bCs/>
          <w:iCs/>
          <w:kern w:val="0"/>
          <w:sz w:val="18"/>
          <w:szCs w:val="18"/>
        </w:rPr>
        <w:t xml:space="preserve"> pages including research purpose, content and utilization of the research, etc.)</w:t>
      </w:r>
    </w:p>
    <w:p w14:paraId="1508B5BB" w14:textId="77777777" w:rsidR="002354C3" w:rsidRPr="002354C3" w:rsidRDefault="002354C3" w:rsidP="002354C3">
      <w:pPr>
        <w:wordWrap/>
        <w:spacing w:before="40" w:after="100" w:line="276" w:lineRule="auto"/>
        <w:textAlignment w:val="baseline"/>
        <w:rPr>
          <w:rFonts w:eastAsiaTheme="minorHAnsi" w:cstheme="majorBidi" w:hint="eastAsia"/>
          <w:bCs/>
          <w:iCs/>
          <w:kern w:val="0"/>
          <w:sz w:val="18"/>
          <w:szCs w:val="18"/>
        </w:rPr>
      </w:pPr>
    </w:p>
    <w:tbl>
      <w:tblPr>
        <w:tblpPr w:vertAnchor="text" w:tblpXSpec="center" w:tblpYSpec="top"/>
        <w:tblOverlap w:val="never"/>
        <w:tblW w:w="90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7294"/>
      </w:tblGrid>
      <w:tr w:rsidR="00727687" w:rsidRPr="00D84AC3" w14:paraId="2FD1669B" w14:textId="77777777" w:rsidTr="002354C3">
        <w:trPr>
          <w:trHeight w:val="7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29F9F" w14:textId="77777777" w:rsidR="00727687" w:rsidRPr="009570DF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proofErr w:type="spellStart"/>
            <w:r w:rsidRPr="009570DF">
              <w:rPr>
                <w:rFonts w:eastAsiaTheme="minorHAnsi" w:cstheme="majorBidi" w:hint="eastAsia"/>
                <w:spacing w:val="-10"/>
                <w:kern w:val="0"/>
                <w:szCs w:val="20"/>
              </w:rPr>
              <w:t>연구명</w:t>
            </w:r>
            <w:proofErr w:type="spellEnd"/>
          </w:p>
          <w:p w14:paraId="577276E5" w14:textId="77777777" w:rsidR="00727687" w:rsidRPr="009570DF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9570DF">
              <w:rPr>
                <w:rFonts w:eastAsiaTheme="minorHAnsi" w:cstheme="majorBidi"/>
                <w:spacing w:val="-10"/>
                <w:kern w:val="0"/>
                <w:szCs w:val="20"/>
              </w:rPr>
              <w:t>Research Title</w:t>
            </w: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D480AC1" w14:textId="77777777" w:rsidR="00727687" w:rsidRPr="00D84AC3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굴림" w:hAnsiTheme="majorBidi" w:cstheme="majorBidi"/>
                <w:i/>
                <w:iCs/>
                <w:spacing w:val="-18"/>
                <w:w w:val="90"/>
                <w:kern w:val="0"/>
                <w:sz w:val="24"/>
                <w:szCs w:val="24"/>
              </w:rPr>
            </w:pPr>
          </w:p>
        </w:tc>
      </w:tr>
      <w:tr w:rsidR="00727687" w:rsidRPr="00D84AC3" w14:paraId="2C17D7E2" w14:textId="77777777" w:rsidTr="002354C3">
        <w:trPr>
          <w:trHeight w:val="101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A0FA5" w14:textId="2E8415EE" w:rsidR="00727687" w:rsidRPr="009570DF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9570DF">
              <w:rPr>
                <w:rFonts w:eastAsiaTheme="minorHAnsi" w:cstheme="majorBidi" w:hint="eastAsia"/>
                <w:spacing w:val="-10"/>
                <w:kern w:val="0"/>
                <w:szCs w:val="20"/>
              </w:rPr>
              <w:t>연구</w:t>
            </w:r>
            <w:r w:rsidR="00383BC3">
              <w:rPr>
                <w:rFonts w:eastAsiaTheme="minorHAnsi" w:cstheme="majorBidi" w:hint="eastAsia"/>
                <w:spacing w:val="-10"/>
                <w:kern w:val="0"/>
                <w:szCs w:val="20"/>
              </w:rPr>
              <w:t xml:space="preserve"> </w:t>
            </w:r>
            <w:r w:rsidRPr="009570DF">
              <w:rPr>
                <w:rFonts w:eastAsiaTheme="minorHAnsi" w:cstheme="majorBidi" w:hint="eastAsia"/>
                <w:spacing w:val="-10"/>
                <w:kern w:val="0"/>
                <w:szCs w:val="20"/>
              </w:rPr>
              <w:t>필요성 및 목적</w:t>
            </w:r>
          </w:p>
          <w:p w14:paraId="41393FB7" w14:textId="2C861298" w:rsidR="00727687" w:rsidRPr="00383BC3" w:rsidRDefault="00727687" w:rsidP="00383BC3">
            <w:pPr>
              <w:wordWrap/>
              <w:spacing w:line="240" w:lineRule="auto"/>
              <w:jc w:val="center"/>
              <w:textAlignment w:val="baseline"/>
              <w:rPr>
                <w:rFonts w:eastAsiaTheme="minorHAnsi" w:cs="Times New Roman"/>
                <w:spacing w:val="-10"/>
                <w:kern w:val="0"/>
                <w:szCs w:val="20"/>
              </w:rPr>
            </w:pPr>
            <w:r w:rsidRPr="009570DF">
              <w:rPr>
                <w:rFonts w:eastAsiaTheme="minorHAnsi" w:cs="Times New Roman"/>
                <w:szCs w:val="20"/>
              </w:rPr>
              <w:t xml:space="preserve">Necessity/Purpose of </w:t>
            </w:r>
            <w:r w:rsidRPr="009570DF">
              <w:rPr>
                <w:rFonts w:eastAsiaTheme="minorHAnsi" w:cstheme="majorBidi"/>
                <w:spacing w:val="-10"/>
                <w:kern w:val="0"/>
                <w:szCs w:val="20"/>
              </w:rPr>
              <w:t xml:space="preserve">Research </w:t>
            </w: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4E3442" w14:textId="77777777" w:rsidR="00727687" w:rsidRPr="00D84AC3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/>
                <w:iCs/>
                <w:sz w:val="18"/>
                <w:szCs w:val="18"/>
              </w:rPr>
            </w:pPr>
            <w:r w:rsidRPr="00D84AC3">
              <w:rPr>
                <w:rFonts w:eastAsiaTheme="minorHAnsi" w:hint="eastAsia"/>
                <w:iCs/>
                <w:sz w:val="18"/>
                <w:szCs w:val="18"/>
              </w:rPr>
              <w:t>연구과제의 적합성, 연구주제의 창의성 등 평가지표 참고</w:t>
            </w:r>
          </w:p>
          <w:p w14:paraId="104B1C37" w14:textId="1C4A1498" w:rsidR="00383BC3" w:rsidRPr="00383BC3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/>
                <w:iCs/>
                <w:sz w:val="18"/>
                <w:szCs w:val="18"/>
              </w:rPr>
            </w:pPr>
            <w:r w:rsidRPr="00D84AC3">
              <w:rPr>
                <w:rFonts w:eastAsiaTheme="minorHAnsi"/>
                <w:iCs/>
                <w:sz w:val="18"/>
                <w:szCs w:val="18"/>
              </w:rPr>
              <w:t xml:space="preserve">Refer to the criteria </w:t>
            </w:r>
            <w:r w:rsidRPr="00D84AC3">
              <w:rPr>
                <w:rFonts w:eastAsiaTheme="minorHAnsi" w:hint="eastAsia"/>
                <w:iCs/>
                <w:sz w:val="18"/>
                <w:szCs w:val="18"/>
              </w:rPr>
              <w:t>such as</w:t>
            </w:r>
            <w:r w:rsidRPr="00D84AC3">
              <w:rPr>
                <w:rFonts w:eastAsiaTheme="minorHAnsi"/>
                <w:iCs/>
                <w:sz w:val="18"/>
                <w:szCs w:val="18"/>
              </w:rPr>
              <w:t xml:space="preserve"> the suitability of research project, Creativity of research topic etc.</w:t>
            </w:r>
          </w:p>
          <w:p w14:paraId="460AEC4B" w14:textId="77777777" w:rsidR="00727687" w:rsidRPr="00D84AC3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</w:tc>
      </w:tr>
      <w:tr w:rsidR="00727687" w:rsidRPr="00D84AC3" w14:paraId="1A7A94D9" w14:textId="77777777" w:rsidTr="002354C3">
        <w:trPr>
          <w:trHeight w:val="101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BC64" w14:textId="77777777" w:rsidR="00727687" w:rsidRPr="00532CF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532CF8">
              <w:rPr>
                <w:rFonts w:eastAsiaTheme="minorHAnsi" w:cstheme="majorBidi" w:hint="eastAsia"/>
                <w:spacing w:val="-10"/>
                <w:kern w:val="0"/>
                <w:szCs w:val="20"/>
              </w:rPr>
              <w:t>기대효과 및 활용방안</w:t>
            </w:r>
          </w:p>
          <w:p w14:paraId="08650027" w14:textId="77777777" w:rsidR="00727687" w:rsidRPr="00532CF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532CF8">
              <w:rPr>
                <w:rFonts w:eastAsiaTheme="minorHAnsi" w:cs="Times New Roman"/>
                <w:spacing w:val="-10"/>
                <w:kern w:val="0"/>
                <w:szCs w:val="20"/>
              </w:rPr>
              <w:t xml:space="preserve">Applicability of Results </w:t>
            </w: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5C39802" w14:textId="77777777" w:rsidR="00727687" w:rsidRPr="00532CF8" w:rsidRDefault="00727687" w:rsidP="006D7BF6">
            <w:pPr>
              <w:spacing w:line="240" w:lineRule="auto"/>
              <w:rPr>
                <w:i/>
                <w:sz w:val="16"/>
                <w:szCs w:val="16"/>
              </w:rPr>
            </w:pPr>
          </w:p>
          <w:p w14:paraId="5BAB5546" w14:textId="77777777" w:rsidR="00727687" w:rsidRPr="00532CF8" w:rsidRDefault="00727687" w:rsidP="006D7BF6">
            <w:pPr>
              <w:spacing w:line="240" w:lineRule="auto"/>
              <w:rPr>
                <w:i/>
                <w:sz w:val="16"/>
                <w:szCs w:val="16"/>
              </w:rPr>
            </w:pPr>
          </w:p>
          <w:p w14:paraId="56F34262" w14:textId="77777777" w:rsidR="00727687" w:rsidRPr="00532CF8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4D468F47" w14:textId="77777777" w:rsidR="00727687" w:rsidRPr="00532CF8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26F3834A" w14:textId="77777777" w:rsidR="00727687" w:rsidRPr="00532CF8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67008852" w14:textId="77777777" w:rsidR="00727687" w:rsidRPr="00532CF8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</w:tc>
      </w:tr>
      <w:tr w:rsidR="00727687" w:rsidRPr="00D84AC3" w14:paraId="614318E0" w14:textId="77777777" w:rsidTr="006F65F3">
        <w:trPr>
          <w:trHeight w:val="188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D0140" w14:textId="77777777" w:rsidR="00727687" w:rsidRPr="00532CF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532CF8">
              <w:rPr>
                <w:rFonts w:eastAsiaTheme="minorHAnsi" w:cstheme="majorBidi" w:hint="eastAsia"/>
                <w:spacing w:val="-10"/>
                <w:kern w:val="0"/>
                <w:szCs w:val="20"/>
              </w:rPr>
              <w:t>연구 내용 및 방법</w:t>
            </w:r>
          </w:p>
          <w:p w14:paraId="6715EBD5" w14:textId="77777777" w:rsidR="00727687" w:rsidRPr="00532CF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532CF8">
              <w:rPr>
                <w:rFonts w:eastAsiaTheme="minorHAnsi" w:cstheme="majorBidi"/>
                <w:spacing w:val="-10"/>
                <w:kern w:val="0"/>
                <w:szCs w:val="20"/>
              </w:rPr>
              <w:t>Research</w:t>
            </w:r>
            <w:r w:rsidRPr="00532CF8">
              <w:rPr>
                <w:rFonts w:eastAsiaTheme="minorHAnsi" w:cstheme="majorBidi" w:hint="eastAsia"/>
                <w:spacing w:val="-10"/>
                <w:kern w:val="0"/>
                <w:szCs w:val="20"/>
              </w:rPr>
              <w:t xml:space="preserve"> Conten</w:t>
            </w:r>
            <w:r w:rsidRPr="00532CF8">
              <w:rPr>
                <w:rFonts w:eastAsiaTheme="minorHAnsi" w:cstheme="majorBidi"/>
                <w:spacing w:val="-10"/>
                <w:kern w:val="0"/>
                <w:szCs w:val="20"/>
              </w:rPr>
              <w:t>t and Method</w:t>
            </w:r>
          </w:p>
          <w:p w14:paraId="4F0546AF" w14:textId="77777777" w:rsidR="00727687" w:rsidRPr="00532CF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8758E87" w14:textId="77777777" w:rsidR="00727687" w:rsidRPr="00532CF8" w:rsidRDefault="00727687" w:rsidP="006D7BF6">
            <w:pPr>
              <w:spacing w:line="240" w:lineRule="auto"/>
              <w:jc w:val="left"/>
              <w:rPr>
                <w:rFonts w:eastAsiaTheme="minorHAnsi"/>
                <w:iCs/>
                <w:sz w:val="18"/>
                <w:szCs w:val="18"/>
              </w:rPr>
            </w:pPr>
            <w:r w:rsidRPr="00532CF8">
              <w:rPr>
                <w:rFonts w:eastAsiaTheme="minorHAnsi" w:hint="eastAsia"/>
                <w:iCs/>
                <w:sz w:val="18"/>
                <w:szCs w:val="18"/>
              </w:rPr>
              <w:t>연구 목차를 포함하여 구체적인 연구 기술</w:t>
            </w:r>
          </w:p>
          <w:p w14:paraId="70E99A8C" w14:textId="43068E97" w:rsidR="00727687" w:rsidRPr="00532CF8" w:rsidRDefault="00727687" w:rsidP="006D7BF6">
            <w:pPr>
              <w:spacing w:line="240" w:lineRule="auto"/>
              <w:jc w:val="left"/>
              <w:rPr>
                <w:rFonts w:eastAsiaTheme="minorHAnsi" w:cs="Arial"/>
                <w:iCs/>
                <w:sz w:val="18"/>
                <w:szCs w:val="18"/>
              </w:rPr>
            </w:pPr>
            <w:r w:rsidRPr="00532CF8">
              <w:rPr>
                <w:rFonts w:eastAsiaTheme="minorHAnsi" w:cs="Arial"/>
                <w:iCs/>
                <w:sz w:val="18"/>
                <w:szCs w:val="18"/>
              </w:rPr>
              <w:t xml:space="preserve">Please describe specific </w:t>
            </w:r>
            <w:r w:rsidRPr="00532CF8">
              <w:rPr>
                <w:rFonts w:eastAsiaTheme="minorHAnsi" w:cs="Arial" w:hint="eastAsia"/>
                <w:iCs/>
                <w:sz w:val="18"/>
                <w:szCs w:val="18"/>
              </w:rPr>
              <w:t>research</w:t>
            </w:r>
            <w:r w:rsidRPr="00532CF8">
              <w:rPr>
                <w:rFonts w:eastAsiaTheme="minorHAnsi" w:cs="Arial"/>
                <w:iCs/>
                <w:sz w:val="18"/>
                <w:szCs w:val="18"/>
              </w:rPr>
              <w:t xml:space="preserve"> content and method</w:t>
            </w:r>
            <w:r w:rsidR="008648F8">
              <w:rPr>
                <w:rFonts w:eastAsiaTheme="minorHAnsi" w:cs="Arial"/>
                <w:iCs/>
                <w:sz w:val="18"/>
                <w:szCs w:val="18"/>
              </w:rPr>
              <w:t xml:space="preserve"> </w:t>
            </w:r>
            <w:r w:rsidRPr="00532CF8">
              <w:rPr>
                <w:rFonts w:eastAsiaTheme="minorHAnsi" w:cs="Arial"/>
                <w:iCs/>
                <w:sz w:val="18"/>
                <w:szCs w:val="18"/>
              </w:rPr>
              <w:t xml:space="preserve">including the table of contents.  </w:t>
            </w:r>
          </w:p>
          <w:p w14:paraId="4CDACDF7" w14:textId="77777777" w:rsidR="00727687" w:rsidRPr="00532CF8" w:rsidRDefault="00727687" w:rsidP="006D7BF6">
            <w:pPr>
              <w:spacing w:line="240" w:lineRule="auto"/>
              <w:jc w:val="left"/>
              <w:rPr>
                <w:rFonts w:eastAsiaTheme="minorHAnsi" w:cs="Arial"/>
                <w:iCs/>
                <w:sz w:val="18"/>
                <w:szCs w:val="18"/>
              </w:rPr>
            </w:pPr>
          </w:p>
          <w:p w14:paraId="011C6629" w14:textId="77777777" w:rsidR="00727687" w:rsidRPr="00532CF8" w:rsidRDefault="00727687" w:rsidP="006D7BF6">
            <w:pPr>
              <w:spacing w:line="240" w:lineRule="auto"/>
              <w:jc w:val="left"/>
              <w:rPr>
                <w:rFonts w:ascii="Arial" w:eastAsiaTheme="minorHAnsi" w:hAnsi="Arial" w:cs="Arial"/>
                <w:i/>
                <w:sz w:val="18"/>
                <w:szCs w:val="18"/>
              </w:rPr>
            </w:pPr>
          </w:p>
          <w:p w14:paraId="3987D5D0" w14:textId="77777777" w:rsidR="00727687" w:rsidRPr="00532CF8" w:rsidRDefault="00727687" w:rsidP="006D7BF6">
            <w:pPr>
              <w:spacing w:line="240" w:lineRule="auto"/>
              <w:jc w:val="left"/>
              <w:rPr>
                <w:rFonts w:ascii="Arial" w:eastAsiaTheme="minorHAnsi" w:hAnsi="Arial" w:cs="Arial"/>
                <w:i/>
                <w:sz w:val="18"/>
                <w:szCs w:val="18"/>
              </w:rPr>
            </w:pPr>
          </w:p>
          <w:p w14:paraId="2B2258C4" w14:textId="77777777" w:rsidR="00727687" w:rsidRPr="00532CF8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  <w:p w14:paraId="5FB43217" w14:textId="77777777" w:rsidR="00727687" w:rsidRPr="00532CF8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  <w:p w14:paraId="5DAF7131" w14:textId="77777777" w:rsidR="002354C3" w:rsidRDefault="002354C3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 w:hint="eastAsia"/>
                <w:spacing w:val="-18"/>
                <w:w w:val="90"/>
                <w:kern w:val="0"/>
                <w:sz w:val="18"/>
                <w:szCs w:val="18"/>
              </w:rPr>
            </w:pPr>
          </w:p>
          <w:p w14:paraId="3CC72618" w14:textId="77777777" w:rsidR="002354C3" w:rsidRDefault="002354C3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 w:hint="eastAsia"/>
                <w:spacing w:val="-18"/>
                <w:w w:val="90"/>
                <w:kern w:val="0"/>
                <w:sz w:val="18"/>
                <w:szCs w:val="18"/>
              </w:rPr>
            </w:pPr>
          </w:p>
          <w:p w14:paraId="786FF6C4" w14:textId="77777777" w:rsidR="002354C3" w:rsidRDefault="002354C3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  <w:p w14:paraId="0CE03DF5" w14:textId="77777777" w:rsidR="007F6C5D" w:rsidRDefault="007F6C5D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  <w:p w14:paraId="4124CA67" w14:textId="77777777" w:rsidR="006F65F3" w:rsidRPr="00532CF8" w:rsidRDefault="006F65F3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 w:hint="eastAsia"/>
                <w:spacing w:val="-18"/>
                <w:w w:val="90"/>
                <w:kern w:val="0"/>
                <w:sz w:val="18"/>
                <w:szCs w:val="18"/>
              </w:rPr>
            </w:pPr>
          </w:p>
          <w:p w14:paraId="4DD78CD8" w14:textId="77777777" w:rsidR="00727687" w:rsidRPr="00532CF8" w:rsidRDefault="00727687" w:rsidP="006D7BF6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asciiTheme="majorBidi" w:eastAsia="맑은 고딕" w:hAnsiTheme="majorBidi" w:cstheme="majorBidi"/>
                <w:spacing w:val="-18"/>
                <w:w w:val="90"/>
                <w:kern w:val="0"/>
                <w:sz w:val="18"/>
                <w:szCs w:val="18"/>
              </w:rPr>
            </w:pPr>
          </w:p>
        </w:tc>
      </w:tr>
      <w:tr w:rsidR="00727687" w:rsidRPr="00D84AC3" w14:paraId="32F6FDB4" w14:textId="77777777" w:rsidTr="002354C3">
        <w:trPr>
          <w:trHeight w:val="188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E447B" w14:textId="77777777" w:rsidR="00727687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 w:hint="eastAsia"/>
                <w:spacing w:val="-10"/>
                <w:kern w:val="0"/>
                <w:szCs w:val="20"/>
              </w:rPr>
              <w:lastRenderedPageBreak/>
              <w:t>연구업적 및 역량</w:t>
            </w:r>
          </w:p>
          <w:p w14:paraId="32360D3C" w14:textId="77777777" w:rsidR="00727687" w:rsidRPr="00F3199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/>
                <w:spacing w:val="-10"/>
                <w:kern w:val="0"/>
                <w:szCs w:val="20"/>
              </w:rPr>
              <w:t>A</w:t>
            </w:r>
            <w:r w:rsidRPr="00F1573D">
              <w:rPr>
                <w:rFonts w:eastAsiaTheme="minorHAnsi" w:cstheme="majorBidi"/>
                <w:spacing w:val="-10"/>
                <w:kern w:val="0"/>
                <w:szCs w:val="20"/>
              </w:rPr>
              <w:t xml:space="preserve">cademic </w:t>
            </w:r>
            <w:r>
              <w:rPr>
                <w:rFonts w:eastAsiaTheme="minorHAnsi" w:cstheme="majorBidi"/>
                <w:spacing w:val="-10"/>
                <w:kern w:val="0"/>
                <w:szCs w:val="20"/>
              </w:rPr>
              <w:t>Q</w:t>
            </w:r>
            <w:r w:rsidRPr="00F1573D">
              <w:rPr>
                <w:rFonts w:eastAsiaTheme="minorHAnsi" w:cstheme="majorBidi"/>
                <w:spacing w:val="-10"/>
                <w:kern w:val="0"/>
                <w:szCs w:val="20"/>
              </w:rPr>
              <w:t xml:space="preserve">ualifications and </w:t>
            </w:r>
            <w:r>
              <w:rPr>
                <w:rFonts w:eastAsiaTheme="minorHAnsi" w:cstheme="majorBidi"/>
                <w:spacing w:val="-10"/>
                <w:kern w:val="0"/>
                <w:szCs w:val="20"/>
              </w:rPr>
              <w:t>P</w:t>
            </w:r>
            <w:r w:rsidRPr="00F1573D">
              <w:rPr>
                <w:rFonts w:eastAsiaTheme="minorHAnsi" w:cstheme="majorBidi"/>
                <w:spacing w:val="-10"/>
                <w:kern w:val="0"/>
                <w:szCs w:val="20"/>
              </w:rPr>
              <w:t xml:space="preserve">rofessional </w:t>
            </w:r>
            <w:r>
              <w:rPr>
                <w:rFonts w:eastAsiaTheme="minorHAnsi" w:cstheme="majorBidi"/>
                <w:spacing w:val="-10"/>
                <w:kern w:val="0"/>
                <w:szCs w:val="20"/>
              </w:rPr>
              <w:t>E</w:t>
            </w:r>
            <w:r w:rsidRPr="00F1573D">
              <w:rPr>
                <w:rFonts w:eastAsiaTheme="minorHAnsi" w:cstheme="majorBidi"/>
                <w:spacing w:val="-10"/>
                <w:kern w:val="0"/>
                <w:szCs w:val="20"/>
              </w:rPr>
              <w:t>xperience</w:t>
            </w: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EA67583" w14:textId="77777777" w:rsidR="00727687" w:rsidRPr="00D84AC3" w:rsidRDefault="00727687" w:rsidP="006D7BF6">
            <w:pPr>
              <w:spacing w:line="240" w:lineRule="auto"/>
              <w:jc w:val="left"/>
              <w:rPr>
                <w:rFonts w:eastAsiaTheme="minorHAnsi"/>
                <w:iCs/>
                <w:sz w:val="18"/>
                <w:szCs w:val="18"/>
              </w:rPr>
            </w:pPr>
          </w:p>
        </w:tc>
      </w:tr>
      <w:tr w:rsidR="00727687" w:rsidRPr="00D84AC3" w14:paraId="378C3200" w14:textId="77777777" w:rsidTr="002354C3">
        <w:trPr>
          <w:trHeight w:val="149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FB76F" w14:textId="77777777" w:rsidR="00727687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 w:hint="eastAsia"/>
                <w:spacing w:val="-10"/>
                <w:kern w:val="0"/>
                <w:szCs w:val="20"/>
              </w:rPr>
              <w:t>키워드</w:t>
            </w:r>
          </w:p>
          <w:p w14:paraId="00DCFD63" w14:textId="2FAE3BE7" w:rsidR="00727687" w:rsidRPr="00F31998" w:rsidRDefault="00727687" w:rsidP="006D7BF6">
            <w:pPr>
              <w:wordWrap/>
              <w:spacing w:line="240" w:lineRule="auto"/>
              <w:jc w:val="center"/>
              <w:textAlignment w:val="baseline"/>
              <w:rPr>
                <w:rFonts w:eastAsiaTheme="minorHAnsi" w:cs="Times New Roman"/>
                <w:spacing w:val="-10"/>
                <w:kern w:val="0"/>
                <w:szCs w:val="20"/>
              </w:rPr>
            </w:pPr>
            <w:r>
              <w:rPr>
                <w:rFonts w:eastAsiaTheme="minorHAnsi" w:cstheme="majorBidi" w:hint="eastAsia"/>
                <w:spacing w:val="-10"/>
                <w:kern w:val="0"/>
                <w:szCs w:val="20"/>
              </w:rPr>
              <w:t>Keyword</w:t>
            </w:r>
            <w:r w:rsidR="00B73CE6">
              <w:rPr>
                <w:rFonts w:eastAsiaTheme="minorHAnsi" w:cstheme="majorBidi" w:hint="eastAsia"/>
                <w:spacing w:val="-10"/>
                <w:kern w:val="0"/>
                <w:szCs w:val="20"/>
              </w:rPr>
              <w:t>s</w:t>
            </w:r>
          </w:p>
        </w:tc>
        <w:tc>
          <w:tcPr>
            <w:tcW w:w="72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8F16D32" w14:textId="77777777" w:rsidR="00727687" w:rsidRPr="00D84AC3" w:rsidRDefault="00727687" w:rsidP="006D7BF6">
            <w:pPr>
              <w:spacing w:line="240" w:lineRule="auto"/>
              <w:rPr>
                <w:i/>
                <w:sz w:val="16"/>
                <w:szCs w:val="16"/>
              </w:rPr>
            </w:pPr>
          </w:p>
          <w:p w14:paraId="20F6F3C7" w14:textId="77777777" w:rsidR="00727687" w:rsidRPr="00D84AC3" w:rsidRDefault="00727687" w:rsidP="006D7BF6">
            <w:pPr>
              <w:spacing w:line="240" w:lineRule="auto"/>
              <w:rPr>
                <w:i/>
                <w:sz w:val="16"/>
                <w:szCs w:val="16"/>
              </w:rPr>
            </w:pPr>
          </w:p>
          <w:p w14:paraId="3CF2EBB7" w14:textId="77777777" w:rsidR="00727687" w:rsidRPr="00D84AC3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4E499DD3" w14:textId="77777777" w:rsidR="00727687" w:rsidRPr="00D84AC3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79389964" w14:textId="77777777" w:rsidR="00727687" w:rsidRPr="00D84AC3" w:rsidRDefault="00727687" w:rsidP="006D7BF6">
            <w:pPr>
              <w:spacing w:line="240" w:lineRule="auto"/>
              <w:rPr>
                <w:rFonts w:ascii="바탕"/>
              </w:rPr>
            </w:pPr>
          </w:p>
          <w:p w14:paraId="0B618732" w14:textId="77777777" w:rsidR="00727687" w:rsidRPr="00D84AC3" w:rsidRDefault="00727687" w:rsidP="006D7BF6">
            <w:pPr>
              <w:spacing w:line="240" w:lineRule="auto"/>
              <w:rPr>
                <w:rFonts w:ascii="바탕"/>
              </w:rPr>
            </w:pPr>
          </w:p>
        </w:tc>
      </w:tr>
    </w:tbl>
    <w:p w14:paraId="1867039E" w14:textId="77777777" w:rsidR="00727687" w:rsidRDefault="00727687">
      <w:pPr>
        <w:rPr>
          <w:rFonts w:hint="eastAsia"/>
        </w:rPr>
      </w:pPr>
    </w:p>
    <w:sectPr w:rsidR="00727687" w:rsidSect="00247AEB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14D2" w14:textId="77777777" w:rsidR="00986F7B" w:rsidRDefault="00986F7B" w:rsidP="005C717A">
      <w:pPr>
        <w:spacing w:after="0" w:line="240" w:lineRule="auto"/>
      </w:pPr>
      <w:r>
        <w:separator/>
      </w:r>
    </w:p>
  </w:endnote>
  <w:endnote w:type="continuationSeparator" w:id="0">
    <w:p w14:paraId="0AB36B29" w14:textId="77777777" w:rsidR="00986F7B" w:rsidRDefault="00986F7B" w:rsidP="005C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88426"/>
      <w:docPartObj>
        <w:docPartGallery w:val="Page Numbers (Bottom of Page)"/>
        <w:docPartUnique/>
      </w:docPartObj>
    </w:sdtPr>
    <w:sdtEndPr/>
    <w:sdtContent>
      <w:p w14:paraId="6FD32521" w14:textId="292A7E29" w:rsidR="004308C8" w:rsidRDefault="004308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F8" w:rsidRPr="008648F8">
          <w:rPr>
            <w:noProof/>
            <w:lang w:val="ko-KR"/>
          </w:rPr>
          <w:t>2</w:t>
        </w:r>
        <w:r>
          <w:fldChar w:fldCharType="end"/>
        </w:r>
      </w:p>
    </w:sdtContent>
  </w:sdt>
  <w:p w14:paraId="3FB8589D" w14:textId="77777777" w:rsidR="004308C8" w:rsidRDefault="00430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8E5D" w14:textId="77777777" w:rsidR="00986F7B" w:rsidRDefault="00986F7B" w:rsidP="005C717A">
      <w:pPr>
        <w:spacing w:after="0" w:line="240" w:lineRule="auto"/>
      </w:pPr>
      <w:r>
        <w:separator/>
      </w:r>
    </w:p>
  </w:footnote>
  <w:footnote w:type="continuationSeparator" w:id="0">
    <w:p w14:paraId="13BF2656" w14:textId="77777777" w:rsidR="00986F7B" w:rsidRDefault="00986F7B" w:rsidP="005C7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87"/>
    <w:rsid w:val="00002BA6"/>
    <w:rsid w:val="00043B67"/>
    <w:rsid w:val="00183297"/>
    <w:rsid w:val="001D27C5"/>
    <w:rsid w:val="002354C3"/>
    <w:rsid w:val="00247AEB"/>
    <w:rsid w:val="00285F4F"/>
    <w:rsid w:val="00383BC3"/>
    <w:rsid w:val="004308C8"/>
    <w:rsid w:val="00542FF8"/>
    <w:rsid w:val="005C717A"/>
    <w:rsid w:val="006D7BF6"/>
    <w:rsid w:val="006F65F3"/>
    <w:rsid w:val="00715ABC"/>
    <w:rsid w:val="00727687"/>
    <w:rsid w:val="00731783"/>
    <w:rsid w:val="00782DBB"/>
    <w:rsid w:val="007F6C5D"/>
    <w:rsid w:val="008648F8"/>
    <w:rsid w:val="00986F7B"/>
    <w:rsid w:val="00A52E1B"/>
    <w:rsid w:val="00B7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564CC0"/>
  <w15:docId w15:val="{21755F71-743B-455D-A240-A2B493F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1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17A"/>
  </w:style>
  <w:style w:type="paragraph" w:styleId="a4">
    <w:name w:val="footer"/>
    <w:basedOn w:val="a"/>
    <w:link w:val="Char0"/>
    <w:uiPriority w:val="99"/>
    <w:unhideWhenUsed/>
    <w:rsid w:val="005C71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17A"/>
  </w:style>
  <w:style w:type="character" w:styleId="a5">
    <w:name w:val="annotation reference"/>
    <w:basedOn w:val="a0"/>
    <w:uiPriority w:val="99"/>
    <w:semiHidden/>
    <w:unhideWhenUsed/>
    <w:rsid w:val="008648F8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8648F8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8648F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648F8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8648F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648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864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朴 完</cp:lastModifiedBy>
  <cp:revision>19</cp:revision>
  <dcterms:created xsi:type="dcterms:W3CDTF">2023-04-05T06:08:00Z</dcterms:created>
  <dcterms:modified xsi:type="dcterms:W3CDTF">2023-07-12T08:55:00Z</dcterms:modified>
</cp:coreProperties>
</file>